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5B3AD" w14:textId="5214E58E" w:rsidR="0077760D" w:rsidRDefault="005C3657">
      <w:pPr>
        <w:rPr>
          <w:sz w:val="28"/>
          <w:szCs w:val="28"/>
        </w:rPr>
      </w:pPr>
      <w:r w:rsidRPr="005C3657">
        <w:rPr>
          <w:sz w:val="28"/>
          <w:szCs w:val="28"/>
        </w:rPr>
        <w:t>Con</w:t>
      </w:r>
      <w:r>
        <w:rPr>
          <w:sz w:val="28"/>
          <w:szCs w:val="28"/>
        </w:rPr>
        <w:t xml:space="preserve">cessions Meeting </w:t>
      </w:r>
    </w:p>
    <w:p w14:paraId="35E3D372" w14:textId="1D7D0980" w:rsidR="001A6228" w:rsidRDefault="001A6228">
      <w:pPr>
        <w:rPr>
          <w:sz w:val="28"/>
          <w:szCs w:val="28"/>
        </w:rPr>
      </w:pPr>
      <w:r>
        <w:rPr>
          <w:sz w:val="28"/>
          <w:szCs w:val="28"/>
        </w:rPr>
        <w:t>March 25, 2026</w:t>
      </w:r>
    </w:p>
    <w:p w14:paraId="45712846" w14:textId="21DA9E84" w:rsidR="005C3657" w:rsidRDefault="00CE572C">
      <w:pPr>
        <w:rPr>
          <w:sz w:val="28"/>
          <w:szCs w:val="28"/>
        </w:rPr>
      </w:pPr>
      <w:r>
        <w:rPr>
          <w:sz w:val="28"/>
          <w:szCs w:val="28"/>
        </w:rPr>
        <w:t xml:space="preserve">Attendees: Diane Smith, Tina Dearstyne, Ashley Wescott, Sara Peterson, Ann Williamson, Laurie Moore, Lisa Proch, Jen DeMoy, Greg Rowland, Dave Conkey, Joanne Booth, Harry Booth, Julie Murphy, Gavin Murphy, Margaret Brownell, and George Reid. </w:t>
      </w:r>
    </w:p>
    <w:p w14:paraId="0081E42D" w14:textId="1B2D4133" w:rsidR="00CE572C" w:rsidRDefault="00CE572C">
      <w:pPr>
        <w:rPr>
          <w:sz w:val="28"/>
          <w:szCs w:val="28"/>
        </w:rPr>
      </w:pPr>
      <w:r>
        <w:rPr>
          <w:sz w:val="28"/>
          <w:szCs w:val="28"/>
        </w:rPr>
        <w:t xml:space="preserve">Inside Spots:  </w:t>
      </w:r>
      <w:proofErr w:type="gramStart"/>
      <w:r>
        <w:rPr>
          <w:sz w:val="28"/>
          <w:szCs w:val="28"/>
        </w:rPr>
        <w:t>Several</w:t>
      </w:r>
      <w:proofErr w:type="gramEnd"/>
      <w:r>
        <w:rPr>
          <w:sz w:val="28"/>
          <w:szCs w:val="28"/>
        </w:rPr>
        <w:t xml:space="preserve"> are not coming back in the commercial building:  Gideons bible, Mary </w:t>
      </w:r>
      <w:r w:rsidR="000C6489">
        <w:rPr>
          <w:sz w:val="28"/>
          <w:szCs w:val="28"/>
        </w:rPr>
        <w:t>Kay, Whispering</w:t>
      </w:r>
      <w:r>
        <w:rPr>
          <w:sz w:val="28"/>
          <w:szCs w:val="28"/>
        </w:rPr>
        <w:t xml:space="preserve"> Prints, Earrings and More by Lisa, Caz Acres, Sew Something Creative. Carries creative Crafting has reduced to two spots. New contracts accepted </w:t>
      </w:r>
      <w:r w:rsidR="00F50434">
        <w:rPr>
          <w:sz w:val="28"/>
          <w:szCs w:val="28"/>
        </w:rPr>
        <w:t>are Fishing</w:t>
      </w:r>
      <w:r>
        <w:rPr>
          <w:sz w:val="28"/>
          <w:szCs w:val="28"/>
        </w:rPr>
        <w:t xml:space="preserve"> Weed Blocker, Turning Point, Olde Baptist Church, </w:t>
      </w:r>
      <w:r w:rsidR="002D34E4">
        <w:rPr>
          <w:sz w:val="28"/>
          <w:szCs w:val="28"/>
        </w:rPr>
        <w:t>Flags and More, Great Meadow Credit Union, Paper Pie, Dba Soaps wholesale, Wreaths and more and Lisa Handicrafts</w:t>
      </w:r>
      <w:proofErr w:type="gramStart"/>
      <w:r w:rsidR="002D34E4">
        <w:rPr>
          <w:sz w:val="28"/>
          <w:szCs w:val="28"/>
        </w:rPr>
        <w:t xml:space="preserve">.  </w:t>
      </w:r>
      <w:proofErr w:type="gramEnd"/>
      <w:r w:rsidR="002D34E4">
        <w:rPr>
          <w:sz w:val="28"/>
          <w:szCs w:val="28"/>
        </w:rPr>
        <w:t xml:space="preserve">Waiting to hear back from Sea Bres and Sk Cleaners. </w:t>
      </w:r>
    </w:p>
    <w:p w14:paraId="59467B33" w14:textId="010B2496" w:rsidR="002D34E4" w:rsidRDefault="002D34E4">
      <w:pPr>
        <w:rPr>
          <w:sz w:val="28"/>
          <w:szCs w:val="28"/>
        </w:rPr>
      </w:pPr>
      <w:r>
        <w:rPr>
          <w:sz w:val="28"/>
          <w:szCs w:val="28"/>
        </w:rPr>
        <w:t>Wally’s Woodworking would like to move outside</w:t>
      </w:r>
      <w:proofErr w:type="gramStart"/>
      <w:r>
        <w:rPr>
          <w:sz w:val="28"/>
          <w:szCs w:val="28"/>
        </w:rPr>
        <w:t xml:space="preserve">.  </w:t>
      </w:r>
      <w:proofErr w:type="gramEnd"/>
      <w:r>
        <w:rPr>
          <w:sz w:val="28"/>
          <w:szCs w:val="28"/>
        </w:rPr>
        <w:t xml:space="preserve">Shirts for U </w:t>
      </w:r>
      <w:r w:rsidR="000C6489">
        <w:rPr>
          <w:sz w:val="28"/>
          <w:szCs w:val="28"/>
        </w:rPr>
        <w:t>are</w:t>
      </w:r>
      <w:r>
        <w:rPr>
          <w:sz w:val="28"/>
          <w:szCs w:val="28"/>
        </w:rPr>
        <w:t xml:space="preserve"> not coming back and the committee decided to offer Wally the 30ft space. </w:t>
      </w:r>
    </w:p>
    <w:p w14:paraId="4A3E4350" w14:textId="148DB4B4" w:rsidR="002D34E4" w:rsidRDefault="002D34E4">
      <w:pPr>
        <w:rPr>
          <w:sz w:val="28"/>
          <w:szCs w:val="28"/>
        </w:rPr>
      </w:pPr>
      <w:r>
        <w:rPr>
          <w:sz w:val="28"/>
          <w:szCs w:val="28"/>
        </w:rPr>
        <w:t>Abella nuts also put in an application to add their cat/dog themed items</w:t>
      </w:r>
      <w:proofErr w:type="gramStart"/>
      <w:r>
        <w:rPr>
          <w:sz w:val="28"/>
          <w:szCs w:val="28"/>
        </w:rPr>
        <w:t xml:space="preserve">.  </w:t>
      </w:r>
      <w:proofErr w:type="gramEnd"/>
      <w:r>
        <w:rPr>
          <w:sz w:val="28"/>
          <w:szCs w:val="28"/>
        </w:rPr>
        <w:t xml:space="preserve">Committee decided to let them add a 15 ft space next to </w:t>
      </w:r>
      <w:r w:rsidR="000C6489">
        <w:rPr>
          <w:sz w:val="28"/>
          <w:szCs w:val="28"/>
        </w:rPr>
        <w:t>their</w:t>
      </w:r>
      <w:r>
        <w:rPr>
          <w:sz w:val="28"/>
          <w:szCs w:val="28"/>
        </w:rPr>
        <w:t xml:space="preserve"> food spot to sell their items. Will send them an outside vendor contract. </w:t>
      </w:r>
    </w:p>
    <w:p w14:paraId="5C58FE4C" w14:textId="6C18D5CB" w:rsidR="002D34E4" w:rsidRDefault="002D34E4">
      <w:pPr>
        <w:rPr>
          <w:sz w:val="28"/>
          <w:szCs w:val="28"/>
        </w:rPr>
      </w:pPr>
      <w:r>
        <w:rPr>
          <w:sz w:val="28"/>
          <w:szCs w:val="28"/>
        </w:rPr>
        <w:t xml:space="preserve">S+ S Concession would like to move the Drink/funnel cake stand from west end drive by the white </w:t>
      </w:r>
      <w:r w:rsidR="000C6489">
        <w:rPr>
          <w:sz w:val="28"/>
          <w:szCs w:val="28"/>
        </w:rPr>
        <w:t>gate</w:t>
      </w:r>
      <w:r>
        <w:rPr>
          <w:sz w:val="28"/>
          <w:szCs w:val="28"/>
        </w:rPr>
        <w:t xml:space="preserve"> next to the Youth building. Space needed and available was discussed for that move</w:t>
      </w:r>
      <w:proofErr w:type="gramStart"/>
      <w:r>
        <w:rPr>
          <w:sz w:val="28"/>
          <w:szCs w:val="28"/>
        </w:rPr>
        <w:t xml:space="preserve">.  </w:t>
      </w:r>
      <w:proofErr w:type="gramEnd"/>
      <w:r>
        <w:rPr>
          <w:sz w:val="28"/>
          <w:szCs w:val="28"/>
        </w:rPr>
        <w:t xml:space="preserve">Will measure the space and make sure that there is enough space for him. </w:t>
      </w:r>
    </w:p>
    <w:p w14:paraId="209ABC77" w14:textId="14502A22" w:rsidR="002D34E4" w:rsidRDefault="002D34E4">
      <w:pPr>
        <w:rPr>
          <w:sz w:val="28"/>
          <w:szCs w:val="28"/>
        </w:rPr>
      </w:pPr>
      <w:r>
        <w:rPr>
          <w:sz w:val="28"/>
          <w:szCs w:val="28"/>
        </w:rPr>
        <w:t>New food item: Jim MacMurray would like to add Dirty soda to his menu</w:t>
      </w:r>
      <w:proofErr w:type="gramStart"/>
      <w:r>
        <w:rPr>
          <w:sz w:val="28"/>
          <w:szCs w:val="28"/>
        </w:rPr>
        <w:t xml:space="preserve">.  </w:t>
      </w:r>
      <w:proofErr w:type="gramEnd"/>
      <w:r>
        <w:rPr>
          <w:sz w:val="28"/>
          <w:szCs w:val="28"/>
        </w:rPr>
        <w:t xml:space="preserve">Committee decided </w:t>
      </w:r>
      <w:r w:rsidR="00F50434">
        <w:rPr>
          <w:sz w:val="28"/>
          <w:szCs w:val="28"/>
        </w:rPr>
        <w:t>that it</w:t>
      </w:r>
      <w:r>
        <w:rPr>
          <w:sz w:val="28"/>
          <w:szCs w:val="28"/>
        </w:rPr>
        <w:t xml:space="preserve"> was approved to do so. </w:t>
      </w:r>
    </w:p>
    <w:p w14:paraId="13B21F09" w14:textId="6B77E0D9" w:rsidR="002D34E4" w:rsidRDefault="005D1779">
      <w:pPr>
        <w:rPr>
          <w:sz w:val="28"/>
          <w:szCs w:val="28"/>
        </w:rPr>
      </w:pPr>
      <w:r>
        <w:rPr>
          <w:sz w:val="28"/>
          <w:szCs w:val="28"/>
        </w:rPr>
        <w:t>New Food vendors if needed:  Sweet Crunch Tanghulu would be offered a spot if there was a cancellation</w:t>
      </w:r>
      <w:proofErr w:type="gramStart"/>
      <w:r>
        <w:rPr>
          <w:sz w:val="28"/>
          <w:szCs w:val="28"/>
        </w:rPr>
        <w:t>.  Also</w:t>
      </w:r>
      <w:proofErr w:type="gramEnd"/>
      <w:r>
        <w:rPr>
          <w:sz w:val="28"/>
          <w:szCs w:val="28"/>
        </w:rPr>
        <w:t xml:space="preserve"> Sysweetz was discussed</w:t>
      </w:r>
      <w:proofErr w:type="gramStart"/>
      <w:r>
        <w:rPr>
          <w:sz w:val="28"/>
          <w:szCs w:val="28"/>
        </w:rPr>
        <w:t xml:space="preserve">.  </w:t>
      </w:r>
      <w:proofErr w:type="gramEnd"/>
      <w:r>
        <w:rPr>
          <w:sz w:val="28"/>
          <w:szCs w:val="28"/>
        </w:rPr>
        <w:t xml:space="preserve">Julie Murphy will get more info as they vended at Williams College. </w:t>
      </w:r>
    </w:p>
    <w:p w14:paraId="53E22A35" w14:textId="1C28B3B2" w:rsidR="005D1779" w:rsidRDefault="005D1779">
      <w:pPr>
        <w:rPr>
          <w:sz w:val="28"/>
          <w:szCs w:val="28"/>
        </w:rPr>
      </w:pPr>
      <w:r>
        <w:rPr>
          <w:sz w:val="28"/>
          <w:szCs w:val="28"/>
        </w:rPr>
        <w:t>Went over the lineup on West End Drive</w:t>
      </w:r>
      <w:proofErr w:type="gramStart"/>
      <w:r>
        <w:rPr>
          <w:sz w:val="28"/>
          <w:szCs w:val="28"/>
        </w:rPr>
        <w:t xml:space="preserve">.  </w:t>
      </w:r>
      <w:proofErr w:type="gramEnd"/>
      <w:r>
        <w:rPr>
          <w:sz w:val="28"/>
          <w:szCs w:val="28"/>
        </w:rPr>
        <w:t xml:space="preserve">Will move United Ag and Turf where S+S concessions was and give them more space. Will switch Sweet Lilac and </w:t>
      </w:r>
      <w:r>
        <w:rPr>
          <w:sz w:val="28"/>
          <w:szCs w:val="28"/>
        </w:rPr>
        <w:lastRenderedPageBreak/>
        <w:t>Joe Ferris with Fries before Guys</w:t>
      </w:r>
      <w:proofErr w:type="gramStart"/>
      <w:r>
        <w:rPr>
          <w:sz w:val="28"/>
          <w:szCs w:val="28"/>
        </w:rPr>
        <w:t xml:space="preserve">.  </w:t>
      </w:r>
      <w:proofErr w:type="gramEnd"/>
      <w:r>
        <w:rPr>
          <w:sz w:val="28"/>
          <w:szCs w:val="28"/>
        </w:rPr>
        <w:t xml:space="preserve">Will measure to see how </w:t>
      </w:r>
      <w:proofErr w:type="gramStart"/>
      <w:r>
        <w:rPr>
          <w:sz w:val="28"/>
          <w:szCs w:val="28"/>
        </w:rPr>
        <w:t>much</w:t>
      </w:r>
      <w:proofErr w:type="gramEnd"/>
      <w:r>
        <w:rPr>
          <w:sz w:val="28"/>
          <w:szCs w:val="28"/>
        </w:rPr>
        <w:t xml:space="preserve"> space is available if any. </w:t>
      </w:r>
    </w:p>
    <w:p w14:paraId="0A89EA67" w14:textId="77777777" w:rsidR="005D1779" w:rsidRDefault="005D1779">
      <w:pPr>
        <w:rPr>
          <w:sz w:val="28"/>
          <w:szCs w:val="28"/>
        </w:rPr>
      </w:pPr>
    </w:p>
    <w:p w14:paraId="4F8F7616" w14:textId="7ED1D1CE" w:rsidR="005D1779" w:rsidRDefault="005D1779">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t>Respectively Submitted</w:t>
      </w:r>
    </w:p>
    <w:p w14:paraId="63F1E685" w14:textId="2AA1C7DB" w:rsidR="005D1779" w:rsidRDefault="005D1779">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Julia Reynolds</w:t>
      </w:r>
    </w:p>
    <w:p w14:paraId="5F99475C" w14:textId="77777777" w:rsidR="002D34E4" w:rsidRPr="005C3657" w:rsidRDefault="002D34E4">
      <w:pPr>
        <w:rPr>
          <w:sz w:val="28"/>
          <w:szCs w:val="28"/>
        </w:rPr>
      </w:pPr>
    </w:p>
    <w:sectPr w:rsidR="002D34E4" w:rsidRPr="005C3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657"/>
    <w:rsid w:val="000C6489"/>
    <w:rsid w:val="00105C3D"/>
    <w:rsid w:val="001A6228"/>
    <w:rsid w:val="002D34E4"/>
    <w:rsid w:val="005C3657"/>
    <w:rsid w:val="005D1779"/>
    <w:rsid w:val="00764CED"/>
    <w:rsid w:val="0077760D"/>
    <w:rsid w:val="007C0E25"/>
    <w:rsid w:val="008C7C0D"/>
    <w:rsid w:val="00CE572C"/>
    <w:rsid w:val="00F504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84210"/>
  <w15:chartTrackingRefBased/>
  <w15:docId w15:val="{F291FFDD-C572-4E95-91AB-DFFEBDD3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36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36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36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36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36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36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36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6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6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36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6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6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6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6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6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6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6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657"/>
    <w:rPr>
      <w:rFonts w:eastAsiaTheme="majorEastAsia" w:cstheme="majorBidi"/>
      <w:color w:val="272727" w:themeColor="text1" w:themeTint="D8"/>
    </w:rPr>
  </w:style>
  <w:style w:type="paragraph" w:styleId="Title">
    <w:name w:val="Title"/>
    <w:basedOn w:val="Normal"/>
    <w:next w:val="Normal"/>
    <w:link w:val="TitleChar"/>
    <w:uiPriority w:val="10"/>
    <w:qFormat/>
    <w:rsid w:val="005C36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36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36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36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657"/>
    <w:pPr>
      <w:spacing w:before="160"/>
      <w:jc w:val="center"/>
    </w:pPr>
    <w:rPr>
      <w:i/>
      <w:iCs/>
      <w:color w:val="404040" w:themeColor="text1" w:themeTint="BF"/>
    </w:rPr>
  </w:style>
  <w:style w:type="character" w:customStyle="1" w:styleId="QuoteChar">
    <w:name w:val="Quote Char"/>
    <w:basedOn w:val="DefaultParagraphFont"/>
    <w:link w:val="Quote"/>
    <w:uiPriority w:val="29"/>
    <w:rsid w:val="005C3657"/>
    <w:rPr>
      <w:i/>
      <w:iCs/>
      <w:color w:val="404040" w:themeColor="text1" w:themeTint="BF"/>
    </w:rPr>
  </w:style>
  <w:style w:type="paragraph" w:styleId="ListParagraph">
    <w:name w:val="List Paragraph"/>
    <w:basedOn w:val="Normal"/>
    <w:uiPriority w:val="34"/>
    <w:qFormat/>
    <w:rsid w:val="005C3657"/>
    <w:pPr>
      <w:ind w:left="720"/>
      <w:contextualSpacing/>
    </w:pPr>
  </w:style>
  <w:style w:type="character" w:styleId="IntenseEmphasis">
    <w:name w:val="Intense Emphasis"/>
    <w:basedOn w:val="DefaultParagraphFont"/>
    <w:uiPriority w:val="21"/>
    <w:qFormat/>
    <w:rsid w:val="005C3657"/>
    <w:rPr>
      <w:i/>
      <w:iCs/>
      <w:color w:val="0F4761" w:themeColor="accent1" w:themeShade="BF"/>
    </w:rPr>
  </w:style>
  <w:style w:type="paragraph" w:styleId="IntenseQuote">
    <w:name w:val="Intense Quote"/>
    <w:basedOn w:val="Normal"/>
    <w:next w:val="Normal"/>
    <w:link w:val="IntenseQuoteChar"/>
    <w:uiPriority w:val="30"/>
    <w:qFormat/>
    <w:rsid w:val="005C36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657"/>
    <w:rPr>
      <w:i/>
      <w:iCs/>
      <w:color w:val="0F4761" w:themeColor="accent1" w:themeShade="BF"/>
    </w:rPr>
  </w:style>
  <w:style w:type="character" w:styleId="IntenseReference">
    <w:name w:val="Intense Reference"/>
    <w:basedOn w:val="DefaultParagraphFont"/>
    <w:uiPriority w:val="32"/>
    <w:qFormat/>
    <w:rsid w:val="005C36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reynolds</dc:creator>
  <cp:keywords/>
  <dc:description/>
  <cp:lastModifiedBy>julia reynolds</cp:lastModifiedBy>
  <cp:revision>4</cp:revision>
  <dcterms:created xsi:type="dcterms:W3CDTF">2026-04-04T17:29:00Z</dcterms:created>
  <dcterms:modified xsi:type="dcterms:W3CDTF">2026-04-04T18:23:00Z</dcterms:modified>
</cp:coreProperties>
</file>